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DE" w:rsidRPr="00615C21" w:rsidRDefault="00E23ADE" w:rsidP="00E23ADE">
      <w:pPr>
        <w:rPr>
          <w:rFonts w:ascii="Times New Roman" w:eastAsia="MingLiU" w:hAnsi="Times New Roman" w:cs="Times New Roman"/>
        </w:rPr>
      </w:pPr>
      <w:r w:rsidRPr="00615C21">
        <w:rPr>
          <w:rFonts w:ascii="Times New Roman" w:hAnsi="Times New Roman" w:cs="Times New Roman"/>
          <w:lang w:eastAsia="zh-TW"/>
        </w:rPr>
        <w:t>102</w:t>
      </w:r>
      <w:r w:rsidRPr="00615C21">
        <w:rPr>
          <w:rFonts w:ascii="Times New Roman" w:hAnsi="Times New Roman" w:cs="Times New Roman"/>
          <w:lang w:eastAsia="zh-TW"/>
        </w:rPr>
        <w:t>年</w:t>
      </w:r>
      <w:r w:rsidRPr="00615C21">
        <w:rPr>
          <w:rFonts w:ascii="Times New Roman" w:hAnsi="Times New Roman" w:cs="Times New Roman"/>
          <w:lang w:eastAsia="zh-TW"/>
        </w:rPr>
        <w:t>7</w:t>
      </w:r>
      <w:r w:rsidRPr="00615C21">
        <w:rPr>
          <w:rFonts w:ascii="Times New Roman" w:hAnsi="Times New Roman" w:cs="Times New Roman"/>
          <w:lang w:eastAsia="zh-TW"/>
        </w:rPr>
        <w:t>月</w:t>
      </w:r>
      <w:r w:rsidRPr="00615C21">
        <w:rPr>
          <w:rFonts w:ascii="Times New Roman" w:hAnsi="Times New Roman" w:cs="Times New Roman"/>
          <w:lang w:eastAsia="zh-TW"/>
        </w:rPr>
        <w:t>5</w:t>
      </w:r>
      <w:r w:rsidRPr="00615C21">
        <w:rPr>
          <w:rFonts w:ascii="Times New Roman" w:hAnsi="Times New Roman" w:cs="Times New Roman"/>
          <w:lang w:eastAsia="zh-TW"/>
        </w:rPr>
        <w:t>日（五）</w:t>
      </w:r>
      <w:r w:rsidRPr="00615C21">
        <w:rPr>
          <w:rFonts w:ascii="Times New Roman" w:eastAsia="MingLiU" w:hAnsi="Times New Roman" w:cs="Times New Roman"/>
        </w:rPr>
        <w:t>Day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2807"/>
        <w:gridCol w:w="1367"/>
        <w:gridCol w:w="4028"/>
      </w:tblGrid>
      <w:tr w:rsidR="000215B0" w:rsidRPr="00615C21" w:rsidTr="00DF2444">
        <w:trPr>
          <w:trHeight w:val="230"/>
        </w:trPr>
        <w:tc>
          <w:tcPr>
            <w:tcW w:w="1377" w:type="dxa"/>
          </w:tcPr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1-1:30</w:t>
            </w:r>
          </w:p>
        </w:tc>
        <w:tc>
          <w:tcPr>
            <w:tcW w:w="2754" w:type="dxa"/>
            <w:shd w:val="clear" w:color="auto" w:fill="DAEEF3" w:themeFill="accent5" w:themeFillTint="33"/>
          </w:tcPr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1:30-2:30</w:t>
            </w:r>
          </w:p>
        </w:tc>
        <w:tc>
          <w:tcPr>
            <w:tcW w:w="1377" w:type="dxa"/>
          </w:tcPr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2:30-3</w:t>
            </w:r>
          </w:p>
        </w:tc>
        <w:tc>
          <w:tcPr>
            <w:tcW w:w="4131" w:type="dxa"/>
            <w:shd w:val="clear" w:color="auto" w:fill="DAEEF3" w:themeFill="accent5" w:themeFillTint="33"/>
          </w:tcPr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3-4:30</w:t>
            </w:r>
          </w:p>
        </w:tc>
      </w:tr>
      <w:tr w:rsidR="000215B0" w:rsidRPr="00615C21" w:rsidTr="00DF2444">
        <w:trPr>
          <w:trHeight w:val="230"/>
        </w:trPr>
        <w:tc>
          <w:tcPr>
            <w:tcW w:w="1377" w:type="dxa"/>
          </w:tcPr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課程設計學派概論</w:t>
            </w:r>
            <w:proofErr w:type="spellEnd"/>
          </w:p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Overview of Instructional Design Models</w:t>
            </w:r>
          </w:p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課程設計重要辭彙</w:t>
            </w:r>
            <w:proofErr w:type="spellEnd"/>
            <w:r w:rsidRPr="00615C21">
              <w:rPr>
                <w:rFonts w:ascii="Times New Roman" w:eastAsia="MingLiU" w:hAnsi="Times New Roman" w:cs="Times New Roman"/>
              </w:rPr>
              <w:t xml:space="preserve"> </w:t>
            </w: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  <w:r w:rsidRPr="00615C21">
              <w:rPr>
                <w:rFonts w:ascii="Times New Roman" w:eastAsia="MingLiU" w:hAnsi="Times New Roman" w:cs="Times New Roman"/>
              </w:rPr>
              <w:t>Important Vocabulary for Instructional Design Reviewed</w:t>
            </w:r>
          </w:p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autoSpaceDE w:val="0"/>
              <w:autoSpaceDN w:val="0"/>
              <w:adjustRightInd w:val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2754" w:type="dxa"/>
            <w:shd w:val="clear" w:color="auto" w:fill="DAEEF3" w:themeFill="accent5" w:themeFillTint="33"/>
          </w:tcPr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Hands-on Activity</w:t>
            </w: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  <w:proofErr w:type="spellStart"/>
            <w:r w:rsidRPr="00615C21">
              <w:rPr>
                <w:rFonts w:ascii="Times New Roman" w:eastAsia="MingLiU" w:hAnsi="Times New Roman" w:cs="Times New Roman"/>
              </w:rPr>
              <w:t>現成的</w:t>
            </w:r>
            <w:r w:rsidRPr="00615C21">
              <w:rPr>
                <w:rFonts w:ascii="Times New Roman" w:eastAsia="MingLiU" w:hAnsi="Times New Roman" w:cs="Times New Roman"/>
              </w:rPr>
              <w:t>Web</w:t>
            </w:r>
            <w:proofErr w:type="spellEnd"/>
            <w:r w:rsidRPr="00615C21">
              <w:rPr>
                <w:rFonts w:ascii="Times New Roman" w:eastAsia="MingLiU" w:hAnsi="Times New Roman" w:cs="Times New Roman"/>
              </w:rPr>
              <w:t xml:space="preserve"> 2.0</w:t>
            </w:r>
            <w:r w:rsidRPr="00615C21">
              <w:rPr>
                <w:rFonts w:ascii="Times New Roman" w:eastAsia="MingLiU" w:hAnsi="Times New Roman" w:cs="Times New Roman"/>
              </w:rPr>
              <w:t>工具</w:t>
            </w: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Default="00FD109A" w:rsidP="00DF2444">
            <w:pPr>
              <w:rPr>
                <w:rStyle w:val="Hyperlink"/>
                <w:rFonts w:ascii="Times New Roman" w:eastAsia="MingLiU" w:hAnsi="Times New Roman" w:cs="Times New Roman"/>
              </w:rPr>
            </w:pPr>
            <w:hyperlink r:id="rId5" w:history="1">
              <w:r w:rsidR="00E23ADE" w:rsidRPr="00615C21">
                <w:rPr>
                  <w:rStyle w:val="Hyperlink"/>
                  <w:rFonts w:ascii="Times New Roman" w:eastAsia="MingLiU" w:hAnsi="Times New Roman" w:cs="Times New Roman"/>
                </w:rPr>
                <w:t>www.Wordle.net</w:t>
              </w:r>
            </w:hyperlink>
          </w:p>
          <w:p w:rsidR="000215B0" w:rsidRDefault="000215B0" w:rsidP="00DF2444">
            <w:pPr>
              <w:rPr>
                <w:rStyle w:val="Hyperlink"/>
                <w:rFonts w:ascii="Times New Roman" w:eastAsia="MingLiU" w:hAnsi="Times New Roman" w:cs="Times New Roman"/>
              </w:rPr>
            </w:pPr>
          </w:p>
          <w:p w:rsidR="000215B0" w:rsidRPr="00615C21" w:rsidRDefault="000215B0" w:rsidP="00DF2444">
            <w:pPr>
              <w:rPr>
                <w:rFonts w:ascii="Times New Roman" w:eastAsia="MingLiU" w:hAnsi="Times New Roman" w:cs="Times New Roman"/>
              </w:rPr>
            </w:pPr>
            <w:r>
              <w:rPr>
                <w:rFonts w:ascii="Times New Roman" w:eastAsia="MingLiU" w:hAnsi="Times New Roman" w:cs="Times New Roman"/>
              </w:rPr>
              <w:t>Access to Chinese Word Clou</w:t>
            </w:r>
            <w:r w:rsidR="00361ED5">
              <w:rPr>
                <w:rFonts w:ascii="Times New Roman" w:eastAsia="MingLiU" w:hAnsi="Times New Roman" w:cs="Times New Roman"/>
              </w:rPr>
              <w:t>d</w:t>
            </w:r>
            <w:r>
              <w:rPr>
                <w:rFonts w:ascii="Times New Roman" w:eastAsia="MingLiU" w:hAnsi="Times New Roman" w:cs="Times New Roman"/>
              </w:rPr>
              <w:t xml:space="preserve"> </w:t>
            </w:r>
            <w:proofErr w:type="spellStart"/>
            <w:r>
              <w:rPr>
                <w:rFonts w:ascii="Arial" w:eastAsia="MingLiU" w:hAnsi="Arial" w:cs="MingLiU" w:hint="eastAsia"/>
                <w:sz w:val="24"/>
                <w:szCs w:val="24"/>
              </w:rPr>
              <w:t>文字雲</w:t>
            </w:r>
            <w:proofErr w:type="spellEnd"/>
            <w:r>
              <w:rPr>
                <w:rFonts w:ascii="Times New Roman" w:eastAsia="MingLiU" w:hAnsi="Times New Roman" w:cs="Times New Roman"/>
              </w:rPr>
              <w:t xml:space="preserve">: </w:t>
            </w:r>
            <w:hyperlink r:id="rId6" w:history="1">
              <w:r w:rsidRPr="000215B0">
                <w:rPr>
                  <w:rStyle w:val="Hyperlink"/>
                  <w:rFonts w:ascii="Times New Roman" w:eastAsia="MingLiU" w:hAnsi="Times New Roman" w:cs="Times New Roman"/>
                </w:rPr>
                <w:t>http://timc.idv.tw/wordcloud/</w:t>
              </w:r>
            </w:hyperlink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FD109A" w:rsidP="00DF2444">
            <w:pPr>
              <w:rPr>
                <w:rFonts w:ascii="Times New Roman" w:eastAsia="MingLiU" w:hAnsi="Times New Roman" w:cs="Times New Roman"/>
              </w:rPr>
            </w:pPr>
            <w:hyperlink r:id="rId7" w:history="1">
              <w:r w:rsidR="00E23ADE" w:rsidRPr="00615C21">
                <w:rPr>
                  <w:rStyle w:val="Hyperlink"/>
                  <w:rFonts w:ascii="Times New Roman" w:eastAsia="MingLiU" w:hAnsi="Times New Roman" w:cs="Times New Roman"/>
                </w:rPr>
                <w:t>www.ISSUU.com</w:t>
              </w:r>
            </w:hyperlink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FD109A" w:rsidP="00DF2444">
            <w:pPr>
              <w:rPr>
                <w:rFonts w:ascii="Times New Roman" w:eastAsia="MingLiU" w:hAnsi="Times New Roman" w:cs="Times New Roman"/>
              </w:rPr>
            </w:pPr>
            <w:hyperlink r:id="rId8" w:history="1">
              <w:r w:rsidR="00E23ADE" w:rsidRPr="00615C21">
                <w:rPr>
                  <w:rStyle w:val="Hyperlink"/>
                  <w:rFonts w:ascii="Times New Roman" w:eastAsia="MingLiU" w:hAnsi="Times New Roman" w:cs="Times New Roman"/>
                </w:rPr>
                <w:t>www.Glogster.com</w:t>
              </w:r>
            </w:hyperlink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377" w:type="dxa"/>
          </w:tcPr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 xml:space="preserve">Academe World:  </w:t>
            </w: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Publish or Perish:</w:t>
            </w: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 xml:space="preserve">Peer-reviewed &amp; </w:t>
            </w: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Self-Publishing</w:t>
            </w: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4131" w:type="dxa"/>
            <w:shd w:val="clear" w:color="auto" w:fill="DAEEF3" w:themeFill="accent5" w:themeFillTint="33"/>
          </w:tcPr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>Hands-on Activity</w:t>
            </w: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Style w:val="shorttext"/>
                <w:rFonts w:ascii="Times New Roman" w:hAnsi="Times New Roman" w:cs="Times New Roman"/>
                <w:lang w:eastAsia="zh-CN"/>
              </w:rPr>
              <w:t>博</w:t>
            </w:r>
            <w:r w:rsidRPr="00615C21">
              <w:rPr>
                <w:rStyle w:val="shorttext"/>
                <w:rFonts w:ascii="Times New Roman" w:eastAsia="MS Mincho" w:hAnsi="Times New Roman" w:cs="Times New Roman"/>
                <w:lang w:eastAsia="zh-CN"/>
              </w:rPr>
              <w:t>客</w:t>
            </w:r>
            <w:r w:rsidRPr="00615C21">
              <w:rPr>
                <w:rFonts w:ascii="Times New Roman" w:hAnsi="Times New Roman" w:cs="Times New Roman"/>
              </w:rPr>
              <w:t>Blog</w:t>
            </w: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</w:p>
          <w:p w:rsidR="00E23ADE" w:rsidRDefault="00FD109A" w:rsidP="00DF2444">
            <w:pPr>
              <w:rPr>
                <w:rStyle w:val="Hyperlink"/>
                <w:rFonts w:ascii="Times New Roman" w:hAnsi="Times New Roman" w:cs="Times New Roman"/>
              </w:rPr>
            </w:pPr>
            <w:hyperlink r:id="rId9" w:history="1">
              <w:r w:rsidR="00E23ADE" w:rsidRPr="00615C21">
                <w:rPr>
                  <w:rStyle w:val="Hyperlink"/>
                  <w:rFonts w:ascii="Times New Roman" w:hAnsi="Times New Roman" w:cs="Times New Roman"/>
                </w:rPr>
                <w:t>www.blogspot.com</w:t>
              </w:r>
            </w:hyperlink>
          </w:p>
          <w:p w:rsidR="00FD109A" w:rsidRDefault="00FD109A" w:rsidP="00DF2444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FD109A" w:rsidRDefault="00FD109A" w:rsidP="00DF2444">
            <w:pPr>
              <w:rPr>
                <w:rStyle w:val="Hyperlink"/>
                <w:rFonts w:ascii="Times New Roman" w:hAnsi="Times New Roman" w:cs="Times New Roman"/>
              </w:rPr>
            </w:pPr>
            <w:hyperlink r:id="rId10" w:history="1">
              <w:r w:rsidRPr="00AB4C79">
                <w:rPr>
                  <w:rStyle w:val="Hyperlink"/>
                  <w:rFonts w:ascii="Times New Roman" w:hAnsi="Times New Roman" w:cs="Times New Roman"/>
                </w:rPr>
                <w:t>www.weebly.com</w:t>
              </w:r>
            </w:hyperlink>
          </w:p>
          <w:p w:rsidR="00FD109A" w:rsidRDefault="00FD109A" w:rsidP="00DF2444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FD109A" w:rsidRDefault="00FD109A" w:rsidP="00DF2444">
            <w:pPr>
              <w:rPr>
                <w:rStyle w:val="Hyperlink"/>
                <w:rFonts w:ascii="Times New Roman" w:hAnsi="Times New Roman" w:cs="Times New Roman"/>
              </w:rPr>
            </w:pPr>
            <w:hyperlink r:id="rId11" w:history="1">
              <w:r w:rsidRPr="00AB4C79">
                <w:rPr>
                  <w:rStyle w:val="Hyperlink"/>
                  <w:rFonts w:ascii="Times New Roman" w:hAnsi="Times New Roman" w:cs="Times New Roman"/>
                </w:rPr>
                <w:t>www.pbworks.com</w:t>
              </w:r>
            </w:hyperlink>
          </w:p>
          <w:p w:rsidR="00FD109A" w:rsidRPr="00615C21" w:rsidRDefault="00FD109A" w:rsidP="00DF244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  <w:r w:rsidRPr="00615C21">
              <w:rPr>
                <w:rFonts w:ascii="Times New Roman" w:hAnsi="Times New Roman" w:cs="Times New Roman"/>
              </w:rPr>
              <w:t xml:space="preserve"> </w:t>
            </w: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hAnsi="Times New Roman" w:cs="Times New Roman"/>
              </w:rPr>
            </w:pPr>
          </w:p>
          <w:p w:rsidR="00E23ADE" w:rsidRPr="00615C21" w:rsidRDefault="00E23ADE" w:rsidP="00DF2444">
            <w:pPr>
              <w:rPr>
                <w:rFonts w:ascii="Times New Roman" w:eastAsia="MingLiU" w:hAnsi="Times New Roman" w:cs="Times New Roman"/>
              </w:rPr>
            </w:pPr>
          </w:p>
        </w:tc>
      </w:tr>
    </w:tbl>
    <w:p w:rsidR="00FF4901" w:rsidRDefault="00FF4901"/>
    <w:p w:rsidR="00E23ADE" w:rsidRDefault="00E23ADE">
      <w:pPr>
        <w:rPr>
          <w:rFonts w:ascii="Times New Roman" w:eastAsia="MingLiU" w:hAnsi="Times New Roman" w:cs="Times New Roman"/>
        </w:rPr>
      </w:pPr>
      <w:r w:rsidRPr="00615C21">
        <w:rPr>
          <w:rFonts w:ascii="Times New Roman" w:eastAsia="MingLiU" w:hAnsi="Times New Roman" w:cs="Times New Roman"/>
        </w:rPr>
        <w:t>1-1:30</w:t>
      </w:r>
    </w:p>
    <w:p w:rsidR="00E23ADE" w:rsidRDefault="00E23ADE">
      <w:pPr>
        <w:rPr>
          <w:rFonts w:ascii="Times New Roman" w:eastAsia="MingLiU" w:hAnsi="Times New Roman" w:cs="Times New Roman"/>
        </w:rPr>
      </w:pPr>
    </w:p>
    <w:p w:rsidR="00E23ADE" w:rsidRPr="00615C21" w:rsidRDefault="00E23ADE" w:rsidP="00E23ADE">
      <w:pPr>
        <w:autoSpaceDE w:val="0"/>
        <w:autoSpaceDN w:val="0"/>
        <w:adjustRightInd w:val="0"/>
        <w:rPr>
          <w:rFonts w:ascii="Times New Roman" w:eastAsia="MingLiU" w:hAnsi="Times New Roman" w:cs="Times New Roman"/>
        </w:rPr>
      </w:pPr>
      <w:proofErr w:type="spellStart"/>
      <w:r w:rsidRPr="00615C21">
        <w:rPr>
          <w:rFonts w:ascii="Times New Roman" w:eastAsia="MingLiU" w:hAnsi="Times New Roman" w:cs="Times New Roman"/>
        </w:rPr>
        <w:t>課程設計學派概論</w:t>
      </w:r>
      <w:proofErr w:type="spellEnd"/>
    </w:p>
    <w:p w:rsidR="00E23ADE" w:rsidRPr="00615C21" w:rsidRDefault="00E23ADE" w:rsidP="00E23ADE">
      <w:pPr>
        <w:autoSpaceDE w:val="0"/>
        <w:autoSpaceDN w:val="0"/>
        <w:adjustRightInd w:val="0"/>
        <w:rPr>
          <w:rFonts w:ascii="Times New Roman" w:eastAsia="MingLiU" w:hAnsi="Times New Roman" w:cs="Times New Roman"/>
        </w:rPr>
      </w:pPr>
    </w:p>
    <w:p w:rsidR="00E23ADE" w:rsidRPr="00615C21" w:rsidRDefault="00E23ADE" w:rsidP="00E23ADE">
      <w:pPr>
        <w:autoSpaceDE w:val="0"/>
        <w:autoSpaceDN w:val="0"/>
        <w:adjustRightInd w:val="0"/>
        <w:rPr>
          <w:rFonts w:ascii="Times New Roman" w:eastAsia="MingLiU" w:hAnsi="Times New Roman" w:cs="Times New Roman"/>
        </w:rPr>
      </w:pPr>
      <w:r w:rsidRPr="00615C21">
        <w:rPr>
          <w:rFonts w:ascii="Times New Roman" w:eastAsia="MingLiU" w:hAnsi="Times New Roman" w:cs="Times New Roman"/>
        </w:rPr>
        <w:t>Overview of Instructional Design Models</w:t>
      </w:r>
    </w:p>
    <w:p w:rsidR="00E23ADE" w:rsidRPr="00615C21" w:rsidRDefault="00E23ADE" w:rsidP="00E23ADE">
      <w:pPr>
        <w:autoSpaceDE w:val="0"/>
        <w:autoSpaceDN w:val="0"/>
        <w:adjustRightInd w:val="0"/>
        <w:rPr>
          <w:rFonts w:ascii="Times New Roman" w:eastAsia="MingLiU" w:hAnsi="Times New Roman" w:cs="Times New Roman"/>
        </w:rPr>
      </w:pPr>
    </w:p>
    <w:p w:rsidR="00E23ADE" w:rsidRPr="00615C21" w:rsidRDefault="00E23ADE" w:rsidP="00E23ADE">
      <w:pPr>
        <w:rPr>
          <w:rFonts w:ascii="Times New Roman" w:eastAsia="MingLiU" w:hAnsi="Times New Roman" w:cs="Times New Roman"/>
        </w:rPr>
      </w:pPr>
      <w:proofErr w:type="spellStart"/>
      <w:r w:rsidRPr="00615C21">
        <w:rPr>
          <w:rFonts w:ascii="Times New Roman" w:eastAsia="MingLiU" w:hAnsi="Times New Roman" w:cs="Times New Roman"/>
        </w:rPr>
        <w:t>課程設計重要辭彙</w:t>
      </w:r>
      <w:proofErr w:type="spellEnd"/>
      <w:r w:rsidRPr="00615C21">
        <w:rPr>
          <w:rFonts w:ascii="Times New Roman" w:eastAsia="MingLiU" w:hAnsi="Times New Roman" w:cs="Times New Roman"/>
        </w:rPr>
        <w:t xml:space="preserve"> </w:t>
      </w:r>
    </w:p>
    <w:p w:rsidR="00E23ADE" w:rsidRPr="00615C21" w:rsidRDefault="00E23ADE" w:rsidP="00E23ADE">
      <w:pPr>
        <w:rPr>
          <w:rFonts w:ascii="Times New Roman" w:eastAsia="MingLiU" w:hAnsi="Times New Roman" w:cs="Times New Roman"/>
        </w:rPr>
      </w:pPr>
    </w:p>
    <w:p w:rsidR="00E23ADE" w:rsidRPr="00615C21" w:rsidRDefault="00E23ADE" w:rsidP="00E23ADE">
      <w:pPr>
        <w:autoSpaceDE w:val="0"/>
        <w:autoSpaceDN w:val="0"/>
        <w:adjustRightInd w:val="0"/>
        <w:rPr>
          <w:rFonts w:ascii="Times New Roman" w:eastAsia="MingLiU" w:hAnsi="Times New Roman" w:cs="Times New Roman"/>
        </w:rPr>
      </w:pPr>
      <w:r w:rsidRPr="00615C21">
        <w:rPr>
          <w:rFonts w:ascii="Times New Roman" w:eastAsia="MingLiU" w:hAnsi="Times New Roman" w:cs="Times New Roman"/>
        </w:rPr>
        <w:t>Important Vocabulary for Instructional Design Reviewed</w:t>
      </w:r>
    </w:p>
    <w:p w:rsidR="00E23ADE" w:rsidRDefault="00E23ADE">
      <w:pPr>
        <w:rPr>
          <w:rFonts w:ascii="Times New Roman" w:hAnsi="Times New Roman" w:cs="Times New Roman"/>
        </w:rPr>
      </w:pPr>
    </w:p>
    <w:p w:rsidR="00E23ADE" w:rsidRDefault="00E23ADE">
      <w:pPr>
        <w:rPr>
          <w:rFonts w:ascii="Times New Roman" w:hAnsi="Times New Roman" w:cs="Times New Roman"/>
        </w:rPr>
      </w:pPr>
    </w:p>
    <w:p w:rsidR="00E23ADE" w:rsidRDefault="00E23ADE">
      <w:pPr>
        <w:rPr>
          <w:rFonts w:ascii="Times New Roman" w:hAnsi="Times New Roman" w:cs="Times New Roman"/>
        </w:rPr>
      </w:pPr>
      <w:r w:rsidRPr="00615C21">
        <w:rPr>
          <w:rFonts w:ascii="Times New Roman" w:hAnsi="Times New Roman" w:cs="Times New Roman"/>
        </w:rPr>
        <w:t>1:30-2:30</w:t>
      </w:r>
    </w:p>
    <w:p w:rsidR="00E23ADE" w:rsidRPr="00615C21" w:rsidRDefault="00E23ADE" w:rsidP="00E23ADE">
      <w:pPr>
        <w:rPr>
          <w:rFonts w:ascii="Times New Roman" w:hAnsi="Times New Roman" w:cs="Times New Roman"/>
        </w:rPr>
      </w:pPr>
      <w:r w:rsidRPr="00615C21">
        <w:rPr>
          <w:rFonts w:ascii="Times New Roman" w:hAnsi="Times New Roman" w:cs="Times New Roman"/>
        </w:rPr>
        <w:t>Hands-on Activity</w:t>
      </w:r>
    </w:p>
    <w:p w:rsidR="00E23ADE" w:rsidRPr="00615C21" w:rsidRDefault="00E23ADE" w:rsidP="00E23ADE">
      <w:pPr>
        <w:rPr>
          <w:rFonts w:ascii="Times New Roman" w:hAnsi="Times New Roman" w:cs="Times New Roman"/>
        </w:rPr>
      </w:pPr>
    </w:p>
    <w:p w:rsidR="00E23ADE" w:rsidRPr="00615C21" w:rsidRDefault="00E23ADE" w:rsidP="00E23ADE">
      <w:pPr>
        <w:rPr>
          <w:rFonts w:ascii="Times New Roman" w:eastAsia="MingLiU" w:hAnsi="Times New Roman" w:cs="Times New Roman"/>
        </w:rPr>
      </w:pPr>
      <w:proofErr w:type="spellStart"/>
      <w:r w:rsidRPr="00615C21">
        <w:rPr>
          <w:rFonts w:ascii="Times New Roman" w:eastAsia="MingLiU" w:hAnsi="Times New Roman" w:cs="Times New Roman"/>
        </w:rPr>
        <w:t>現成的</w:t>
      </w:r>
      <w:r w:rsidRPr="00615C21">
        <w:rPr>
          <w:rFonts w:ascii="Times New Roman" w:eastAsia="MingLiU" w:hAnsi="Times New Roman" w:cs="Times New Roman"/>
        </w:rPr>
        <w:t>Web</w:t>
      </w:r>
      <w:proofErr w:type="spellEnd"/>
      <w:r w:rsidRPr="00615C21">
        <w:rPr>
          <w:rFonts w:ascii="Times New Roman" w:eastAsia="MingLiU" w:hAnsi="Times New Roman" w:cs="Times New Roman"/>
        </w:rPr>
        <w:t xml:space="preserve"> 2.0</w:t>
      </w:r>
      <w:r w:rsidRPr="00615C21">
        <w:rPr>
          <w:rFonts w:ascii="Times New Roman" w:eastAsia="MingLiU" w:hAnsi="Times New Roman" w:cs="Times New Roman"/>
        </w:rPr>
        <w:t>工具</w:t>
      </w:r>
    </w:p>
    <w:p w:rsidR="00E23ADE" w:rsidRPr="00615C21" w:rsidRDefault="00E23ADE" w:rsidP="00E23ADE">
      <w:pPr>
        <w:rPr>
          <w:rFonts w:ascii="Times New Roman" w:eastAsia="MingLiU" w:hAnsi="Times New Roman" w:cs="Times New Roman"/>
        </w:rPr>
      </w:pPr>
    </w:p>
    <w:p w:rsidR="00E23ADE" w:rsidRPr="00615C21" w:rsidRDefault="00FD109A" w:rsidP="00E23ADE">
      <w:pPr>
        <w:rPr>
          <w:rFonts w:ascii="Times New Roman" w:eastAsia="MingLiU" w:hAnsi="Times New Roman" w:cs="Times New Roman"/>
        </w:rPr>
      </w:pPr>
      <w:hyperlink r:id="rId12" w:history="1">
        <w:r w:rsidR="00E23ADE" w:rsidRPr="00615C21">
          <w:rPr>
            <w:rStyle w:val="Hyperlink"/>
            <w:rFonts w:ascii="Times New Roman" w:eastAsia="MingLiU" w:hAnsi="Times New Roman" w:cs="Times New Roman"/>
          </w:rPr>
          <w:t>www.Wordle.net</w:t>
        </w:r>
      </w:hyperlink>
    </w:p>
    <w:p w:rsidR="00E23ADE" w:rsidRPr="00615C21" w:rsidRDefault="00E23ADE" w:rsidP="00E23ADE">
      <w:pPr>
        <w:rPr>
          <w:rFonts w:ascii="Times New Roman" w:eastAsia="MingLiU" w:hAnsi="Times New Roman" w:cs="Times New Roman"/>
        </w:rPr>
      </w:pPr>
    </w:p>
    <w:p w:rsidR="00E23ADE" w:rsidRPr="00615C21" w:rsidRDefault="00FD109A" w:rsidP="00E23ADE">
      <w:pPr>
        <w:rPr>
          <w:rFonts w:ascii="Times New Roman" w:eastAsia="MingLiU" w:hAnsi="Times New Roman" w:cs="Times New Roman"/>
        </w:rPr>
      </w:pPr>
      <w:hyperlink r:id="rId13" w:history="1">
        <w:r w:rsidR="00E23ADE" w:rsidRPr="00615C21">
          <w:rPr>
            <w:rStyle w:val="Hyperlink"/>
            <w:rFonts w:ascii="Times New Roman" w:eastAsia="MingLiU" w:hAnsi="Times New Roman" w:cs="Times New Roman"/>
          </w:rPr>
          <w:t>www.ISSUU.com</w:t>
        </w:r>
      </w:hyperlink>
    </w:p>
    <w:p w:rsidR="00E23ADE" w:rsidRPr="00615C21" w:rsidRDefault="00E23ADE" w:rsidP="00E23ADE">
      <w:pPr>
        <w:rPr>
          <w:rFonts w:ascii="Times New Roman" w:eastAsia="MingLiU" w:hAnsi="Times New Roman" w:cs="Times New Roman"/>
        </w:rPr>
      </w:pPr>
    </w:p>
    <w:p w:rsidR="00E23ADE" w:rsidRPr="00615C21" w:rsidRDefault="00FD109A" w:rsidP="00E23ADE">
      <w:pPr>
        <w:rPr>
          <w:rFonts w:ascii="Times New Roman" w:eastAsia="MingLiU" w:hAnsi="Times New Roman" w:cs="Times New Roman"/>
        </w:rPr>
      </w:pPr>
      <w:hyperlink r:id="rId14" w:history="1">
        <w:r w:rsidR="00E23ADE" w:rsidRPr="00615C21">
          <w:rPr>
            <w:rStyle w:val="Hyperlink"/>
            <w:rFonts w:ascii="Times New Roman" w:eastAsia="MingLiU" w:hAnsi="Times New Roman" w:cs="Times New Roman"/>
          </w:rPr>
          <w:t>www.Glogster.com</w:t>
        </w:r>
      </w:hyperlink>
    </w:p>
    <w:p w:rsidR="00E23ADE" w:rsidRDefault="00E23ADE">
      <w:pPr>
        <w:rPr>
          <w:rFonts w:ascii="Times New Roman" w:eastAsia="MingLiU" w:hAnsi="Times New Roman" w:cs="Times New Roman"/>
        </w:rPr>
      </w:pPr>
    </w:p>
    <w:p w:rsidR="00E23ADE" w:rsidRDefault="00E23ADE">
      <w:pPr>
        <w:rPr>
          <w:rFonts w:ascii="Times New Roman" w:eastAsia="MingLiU" w:hAnsi="Times New Roman" w:cs="Times New Roman"/>
        </w:rPr>
      </w:pPr>
    </w:p>
    <w:p w:rsidR="00E23ADE" w:rsidRDefault="00E23ADE">
      <w:pPr>
        <w:rPr>
          <w:rFonts w:ascii="Times New Roman" w:eastAsia="MingLiU" w:hAnsi="Times New Roman" w:cs="Times New Roman"/>
        </w:rPr>
      </w:pPr>
      <w:proofErr w:type="gramStart"/>
      <w:r w:rsidRPr="00615C21">
        <w:rPr>
          <w:rFonts w:ascii="Times New Roman" w:eastAsia="MingLiU" w:hAnsi="Times New Roman" w:cs="Times New Roman"/>
        </w:rPr>
        <w:t>2:</w:t>
      </w:r>
      <w:proofErr w:type="gramEnd"/>
      <w:r w:rsidRPr="00615C21">
        <w:rPr>
          <w:rFonts w:ascii="Times New Roman" w:eastAsia="MingLiU" w:hAnsi="Times New Roman" w:cs="Times New Roman"/>
        </w:rPr>
        <w:t>30-3</w:t>
      </w:r>
    </w:p>
    <w:p w:rsidR="00E23ADE" w:rsidRPr="00615C21" w:rsidRDefault="00E23ADE" w:rsidP="00E23ADE">
      <w:pPr>
        <w:rPr>
          <w:rFonts w:ascii="Times New Roman" w:hAnsi="Times New Roman" w:cs="Times New Roman"/>
        </w:rPr>
      </w:pPr>
      <w:r w:rsidRPr="00615C21">
        <w:rPr>
          <w:rFonts w:ascii="Times New Roman" w:hAnsi="Times New Roman" w:cs="Times New Roman"/>
        </w:rPr>
        <w:t>Academe World:  Publish or Perish:</w:t>
      </w:r>
      <w:r>
        <w:rPr>
          <w:rFonts w:ascii="Times New Roman" w:hAnsi="Times New Roman" w:cs="Times New Roman"/>
        </w:rPr>
        <w:t xml:space="preserve"> </w:t>
      </w:r>
      <w:r w:rsidRPr="00615C21">
        <w:rPr>
          <w:rFonts w:ascii="Times New Roman" w:hAnsi="Times New Roman" w:cs="Times New Roman"/>
        </w:rPr>
        <w:t>Peer-reviewed &amp; Self-Publishing</w:t>
      </w:r>
    </w:p>
    <w:p w:rsidR="00E23ADE" w:rsidRDefault="00E23ADE" w:rsidP="00E23ADE">
      <w:pPr>
        <w:rPr>
          <w:rFonts w:ascii="Times New Roman" w:hAnsi="Times New Roman" w:cs="Times New Roman"/>
        </w:rPr>
      </w:pPr>
    </w:p>
    <w:p w:rsidR="00E23ADE" w:rsidRPr="00E23ADE" w:rsidRDefault="00E23ADE" w:rsidP="00E23ADE">
      <w:pPr>
        <w:rPr>
          <w:rFonts w:ascii="Times New Roman" w:eastAsia="MingLiU" w:hAnsi="Times New Roman" w:cs="Times New Roman"/>
          <w:color w:val="FF0000"/>
        </w:rPr>
      </w:pPr>
      <w:r w:rsidRPr="00E23ADE">
        <w:rPr>
          <w:rFonts w:ascii="Times New Roman" w:hAnsi="Times New Roman" w:cs="Times New Roman"/>
          <w:color w:val="FF0000"/>
        </w:rPr>
        <w:t>3-4:30</w:t>
      </w:r>
    </w:p>
    <w:p w:rsidR="00E23ADE" w:rsidRPr="00615C21" w:rsidRDefault="00E23ADE" w:rsidP="00E23ADE">
      <w:pPr>
        <w:rPr>
          <w:rFonts w:ascii="Times New Roman" w:hAnsi="Times New Roman" w:cs="Times New Roman"/>
        </w:rPr>
      </w:pPr>
      <w:r w:rsidRPr="00615C21">
        <w:rPr>
          <w:rFonts w:ascii="Times New Roman" w:hAnsi="Times New Roman" w:cs="Times New Roman"/>
        </w:rPr>
        <w:t>Hands-on Activity</w:t>
      </w:r>
    </w:p>
    <w:p w:rsidR="00E23ADE" w:rsidRPr="00615C21" w:rsidRDefault="00E23ADE" w:rsidP="00E23ADE">
      <w:pPr>
        <w:rPr>
          <w:rFonts w:ascii="Times New Roman" w:hAnsi="Times New Roman" w:cs="Times New Roman"/>
        </w:rPr>
      </w:pPr>
    </w:p>
    <w:p w:rsidR="00E23ADE" w:rsidRPr="00615C21" w:rsidRDefault="00E23ADE" w:rsidP="00E23ADE">
      <w:pPr>
        <w:rPr>
          <w:rFonts w:ascii="Times New Roman" w:hAnsi="Times New Roman" w:cs="Times New Roman"/>
        </w:rPr>
      </w:pPr>
      <w:r w:rsidRPr="00615C21">
        <w:rPr>
          <w:rStyle w:val="shorttext"/>
          <w:rFonts w:ascii="Times New Roman" w:hAnsi="Times New Roman" w:cs="Times New Roman"/>
          <w:lang w:eastAsia="zh-CN"/>
        </w:rPr>
        <w:t>博</w:t>
      </w:r>
      <w:r w:rsidRPr="00615C21">
        <w:rPr>
          <w:rStyle w:val="shorttext"/>
          <w:rFonts w:ascii="Times New Roman" w:eastAsia="MS Mincho" w:hAnsi="Times New Roman" w:cs="Times New Roman"/>
          <w:lang w:eastAsia="zh-CN"/>
        </w:rPr>
        <w:t>客</w:t>
      </w:r>
      <w:r w:rsidRPr="00615C21">
        <w:rPr>
          <w:rFonts w:ascii="Times New Roman" w:hAnsi="Times New Roman" w:cs="Times New Roman"/>
        </w:rPr>
        <w:t>Blog</w:t>
      </w:r>
    </w:p>
    <w:p w:rsidR="00E23ADE" w:rsidRPr="00615C21" w:rsidRDefault="00E23ADE" w:rsidP="00E23ADE">
      <w:pPr>
        <w:rPr>
          <w:rFonts w:ascii="Times New Roman" w:hAnsi="Times New Roman" w:cs="Times New Roman"/>
        </w:rPr>
      </w:pPr>
    </w:p>
    <w:p w:rsidR="00E23ADE" w:rsidRPr="00615C21" w:rsidRDefault="00FD109A" w:rsidP="00E23ADE">
      <w:pPr>
        <w:rPr>
          <w:rFonts w:ascii="Times New Roman" w:hAnsi="Times New Roman" w:cs="Times New Roman"/>
        </w:rPr>
      </w:pPr>
      <w:hyperlink r:id="rId15" w:history="1">
        <w:r w:rsidR="00E23ADE" w:rsidRPr="00615C21">
          <w:rPr>
            <w:rStyle w:val="Hyperlink"/>
            <w:rFonts w:ascii="Times New Roman" w:hAnsi="Times New Roman" w:cs="Times New Roman"/>
          </w:rPr>
          <w:t>www.blogspot.com</w:t>
        </w:r>
      </w:hyperlink>
    </w:p>
    <w:p w:rsidR="00E23ADE" w:rsidRDefault="004D61AE">
      <w:proofErr w:type="gramStart"/>
      <w:r>
        <w:t>or</w:t>
      </w:r>
      <w:proofErr w:type="gramEnd"/>
    </w:p>
    <w:p w:rsidR="004D61AE" w:rsidRDefault="004D61AE">
      <w:hyperlink r:id="rId16" w:history="1">
        <w:r w:rsidRPr="00CD7CFC">
          <w:rPr>
            <w:rStyle w:val="Hyperlink"/>
          </w:rPr>
          <w:t>www.weebly.com</w:t>
        </w:r>
      </w:hyperlink>
    </w:p>
    <w:p w:rsidR="004D61AE" w:rsidRDefault="004D61AE"/>
    <w:sectPr w:rsidR="004D6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DE"/>
    <w:rsid w:val="000215B0"/>
    <w:rsid w:val="00361ED5"/>
    <w:rsid w:val="004D61AE"/>
    <w:rsid w:val="00E23ADE"/>
    <w:rsid w:val="00FD109A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23ADE"/>
  </w:style>
  <w:style w:type="character" w:styleId="Hyperlink">
    <w:name w:val="Hyperlink"/>
    <w:basedOn w:val="DefaultParagraphFont"/>
    <w:uiPriority w:val="99"/>
    <w:unhideWhenUsed/>
    <w:rsid w:val="00E23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D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E23ADE"/>
  </w:style>
  <w:style w:type="character" w:styleId="Hyperlink">
    <w:name w:val="Hyperlink"/>
    <w:basedOn w:val="DefaultParagraphFont"/>
    <w:uiPriority w:val="99"/>
    <w:unhideWhenUsed/>
    <w:rsid w:val="00E23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gster.com" TargetMode="External"/><Relationship Id="rId13" Type="http://schemas.openxmlformats.org/officeDocument/2006/relationships/hyperlink" Target="http://www.ISSUU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SUU.com" TargetMode="External"/><Relationship Id="rId12" Type="http://schemas.openxmlformats.org/officeDocument/2006/relationships/hyperlink" Target="http://www.Wordle.ne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weebly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timc.idv.tw/wordcloud/" TargetMode="External"/><Relationship Id="rId11" Type="http://schemas.openxmlformats.org/officeDocument/2006/relationships/hyperlink" Target="http://www.pbworks.com" TargetMode="External"/><Relationship Id="rId5" Type="http://schemas.openxmlformats.org/officeDocument/2006/relationships/hyperlink" Target="http://www.Wordle.net" TargetMode="External"/><Relationship Id="rId15" Type="http://schemas.openxmlformats.org/officeDocument/2006/relationships/hyperlink" Target="http://www.blogspot.com" TargetMode="External"/><Relationship Id="rId10" Type="http://schemas.openxmlformats.org/officeDocument/2006/relationships/hyperlink" Target="http://www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spot.com" TargetMode="External"/><Relationship Id="rId14" Type="http://schemas.openxmlformats.org/officeDocument/2006/relationships/hyperlink" Target="http://www.Glog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IC</cp:lastModifiedBy>
  <cp:revision>5</cp:revision>
  <dcterms:created xsi:type="dcterms:W3CDTF">2013-07-03T04:11:00Z</dcterms:created>
  <dcterms:modified xsi:type="dcterms:W3CDTF">2013-07-04T00:53:00Z</dcterms:modified>
</cp:coreProperties>
</file>